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:rsidTr="00142490">
        <w:trPr>
          <w:trHeight w:val="361"/>
        </w:trPr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294F0B">
        <w:trPr>
          <w:trHeight w:val="640"/>
        </w:trPr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CC18B1" w:rsidRPr="0024066B" w:rsidTr="00E05022">
        <w:tc>
          <w:tcPr>
            <w:tcW w:w="2119" w:type="pct"/>
            <w:shd w:val="clear" w:color="auto" w:fill="D9D9D9" w:themeFill="background1" w:themeFillShade="D9"/>
            <w:vAlign w:val="center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Skrzynka ePUAP:</w:t>
            </w:r>
          </w:p>
        </w:tc>
        <w:tc>
          <w:tcPr>
            <w:tcW w:w="2881" w:type="pct"/>
          </w:tcPr>
          <w:p w:rsidR="00CC18B1" w:rsidRPr="0024066B" w:rsidRDefault="00CC18B1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24066B" w:rsidRP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3" w:name="_Toc461193866"/>
      <w:bookmarkStart w:id="4" w:name="_Toc19535831"/>
    </w:p>
    <w:bookmarkEnd w:id="3"/>
    <w:bookmarkEnd w:id="4"/>
    <w:p w:rsidR="00E05022" w:rsidRDefault="00381F56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05022">
        <w:rPr>
          <w:rFonts w:cs="Arial"/>
          <w:b/>
          <w:sz w:val="22"/>
          <w:szCs w:val="22"/>
          <w:u w:val="single"/>
        </w:rPr>
        <w:t>ykonawcy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>
        <w:rPr>
          <w:rFonts w:cs="Arial"/>
          <w:b/>
          <w:sz w:val="22"/>
          <w:szCs w:val="22"/>
        </w:rPr>
        <w:t>),</w:t>
      </w: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b/>
          <w:bCs/>
          <w:sz w:val="22"/>
          <w:szCs w:val="22"/>
        </w:rPr>
        <w:t>,,</w:t>
      </w:r>
      <w:r w:rsidR="00294F0B">
        <w:rPr>
          <w:b/>
          <w:bCs/>
          <w:sz w:val="22"/>
          <w:szCs w:val="22"/>
        </w:rPr>
        <w:t>sukcesywne dostawy artykułów spożywczych przeznaczonych do przygotowania żywienia zbiorowego w Bursie Szkolnej w Ełku przy ul. Sikorskiego 7A</w:t>
      </w:r>
      <w:r w:rsidR="00294F0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 </w:t>
      </w:r>
      <w:r>
        <w:rPr>
          <w:rFonts w:cs="Arial"/>
          <w:sz w:val="22"/>
          <w:szCs w:val="22"/>
        </w:rPr>
        <w:t>oświadczam, co następuje: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:rsidR="00E05022" w:rsidRDefault="00E05022" w:rsidP="00381F56">
      <w:pPr>
        <w:pStyle w:val="Standard"/>
        <w:shd w:val="clear" w:color="auto" w:fill="BFBFBF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:rsidR="00E05022" w:rsidRP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:rsidR="00E05022" w:rsidRDefault="00E05022" w:rsidP="00381F56">
      <w:pPr>
        <w:pStyle w:val="Standard"/>
        <w:shd w:val="clear" w:color="auto" w:fill="BFBFBF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E05022" w:rsidRDefault="00E05022" w:rsidP="00381F56">
      <w:pPr>
        <w:pStyle w:val="Standard"/>
        <w:jc w:val="both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05"/>
        <w:gridCol w:w="3957"/>
      </w:tblGrid>
      <w:tr w:rsidR="0024066B" w:rsidRPr="0024066B" w:rsidTr="0024066B">
        <w:trPr>
          <w:trHeight w:val="1270"/>
        </w:trPr>
        <w:tc>
          <w:tcPr>
            <w:tcW w:w="5211" w:type="dxa"/>
            <w:shd w:val="clear" w:color="auto" w:fill="D9D9D9" w:themeFill="background1" w:themeFillShade="D9"/>
            <w:vAlign w:val="center"/>
          </w:tcPr>
          <w:p w:rsidR="0024066B" w:rsidRPr="0024066B" w:rsidRDefault="0024066B" w:rsidP="00094EC9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4001" w:type="dxa"/>
            <w:shd w:val="clear" w:color="auto" w:fill="D9D9D9" w:themeFill="background1" w:themeFillShade="D9"/>
          </w:tcPr>
          <w:p w:rsidR="0024066B" w:rsidRDefault="0024066B" w:rsidP="00094EC9">
            <w:pPr>
              <w:jc w:val="center"/>
              <w:rPr>
                <w:sz w:val="21"/>
                <w:szCs w:val="21"/>
              </w:rPr>
            </w:pPr>
          </w:p>
          <w:p w:rsidR="0024066B" w:rsidRPr="0024066B" w:rsidRDefault="0024066B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872A9" w:rsidRPr="0024066B" w:rsidRDefault="00F872A9" w:rsidP="00294F0B">
      <w:pPr>
        <w:rPr>
          <w:sz w:val="21"/>
          <w:szCs w:val="21"/>
        </w:rPr>
      </w:pPr>
    </w:p>
    <w:sectPr w:rsidR="00F872A9" w:rsidRPr="002406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DB1" w:rsidRDefault="00574DB1" w:rsidP="0024066B">
      <w:r>
        <w:separator/>
      </w:r>
    </w:p>
  </w:endnote>
  <w:endnote w:type="continuationSeparator" w:id="0">
    <w:p w:rsidR="00574DB1" w:rsidRDefault="00574DB1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DB1" w:rsidRDefault="00574DB1" w:rsidP="0024066B">
      <w:r>
        <w:separator/>
      </w:r>
    </w:p>
  </w:footnote>
  <w:footnote w:type="continuationSeparator" w:id="0">
    <w:p w:rsidR="00574DB1" w:rsidRDefault="00574DB1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66B" w:rsidRPr="00294F0B" w:rsidRDefault="0024066B" w:rsidP="00294F0B">
    <w:pPr>
      <w:spacing w:before="120" w:after="120" w:line="276" w:lineRule="auto"/>
      <w:jc w:val="center"/>
      <w:rPr>
        <w:rFonts w:eastAsia="TT8Fo00"/>
        <w:bCs/>
        <w:i/>
        <w:iCs/>
        <w:color w:val="000000"/>
        <w:spacing w:val="-4"/>
        <w:sz w:val="16"/>
        <w:szCs w:val="16"/>
      </w:rPr>
    </w:pPr>
    <w:r>
      <w:tab/>
    </w:r>
    <w:r w:rsidR="00294F0B" w:rsidRPr="00171E57">
      <w:rPr>
        <w:i/>
        <w:sz w:val="16"/>
        <w:szCs w:val="16"/>
      </w:rPr>
      <w:t xml:space="preserve">Postępowanie o udzielenie zamówienia na </w:t>
    </w:r>
    <w:r w:rsidR="00294F0B" w:rsidRPr="00171E57">
      <w:rPr>
        <w:bCs/>
        <w:i/>
        <w:sz w:val="16"/>
        <w:szCs w:val="16"/>
      </w:rPr>
      <w:t>„sukcesywne dostawy artykułów spożywczych przeznaczonych do przygotowania żywienia zbiorowego w Bursie Szkolnej w Ełku przy ul. Sikorskiego 7A”</w:t>
    </w:r>
  </w:p>
  <w:p w:rsidR="0024066B" w:rsidRPr="00CC18B1" w:rsidRDefault="0024066B" w:rsidP="0024066B">
    <w:pPr>
      <w:pStyle w:val="Nagwek"/>
      <w:tabs>
        <w:tab w:val="clear" w:pos="4536"/>
        <w:tab w:val="clear" w:pos="9072"/>
        <w:tab w:val="left" w:pos="3992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6B"/>
    <w:rsid w:val="00142490"/>
    <w:rsid w:val="0024066B"/>
    <w:rsid w:val="00294F0B"/>
    <w:rsid w:val="00381F56"/>
    <w:rsid w:val="00560148"/>
    <w:rsid w:val="00574DB1"/>
    <w:rsid w:val="006211FF"/>
    <w:rsid w:val="00876064"/>
    <w:rsid w:val="00881CDD"/>
    <w:rsid w:val="00C323D1"/>
    <w:rsid w:val="00CC18B1"/>
    <w:rsid w:val="00CE4C04"/>
    <w:rsid w:val="00E05022"/>
    <w:rsid w:val="00F334F7"/>
    <w:rsid w:val="00F8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B5F3A5-750F-4008-86A4-A9A5B501F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Lenovo1</cp:lastModifiedBy>
  <cp:revision>2</cp:revision>
  <cp:lastPrinted>2021-03-24T12:34:00Z</cp:lastPrinted>
  <dcterms:created xsi:type="dcterms:W3CDTF">2021-11-08T10:04:00Z</dcterms:created>
  <dcterms:modified xsi:type="dcterms:W3CDTF">2021-11-08T10:04:00Z</dcterms:modified>
</cp:coreProperties>
</file>